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29C" w:rsidRPr="00AF1A1B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b/>
          <w:color w:val="201F1E"/>
          <w:lang w:eastAsia="es-CO"/>
        </w:rPr>
      </w:pPr>
      <w:r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ANEXO </w:t>
      </w:r>
      <w:r w:rsidR="0073429C" w:rsidRPr="00AF1A1B">
        <w:rPr>
          <w:rFonts w:ascii="Calibri" w:eastAsia="Times New Roman" w:hAnsi="Calibri" w:cs="Calibri"/>
          <w:b/>
          <w:color w:val="201F1E"/>
          <w:lang w:eastAsia="es-CO"/>
        </w:rPr>
        <w:t xml:space="preserve">4. </w:t>
      </w:r>
    </w:p>
    <w:p w:rsidR="00AF1A1B" w:rsidRDefault="00AF1A1B" w:rsidP="00AF1A1B">
      <w:pPr>
        <w:spacing w:before="120" w:after="120" w:line="360" w:lineRule="auto"/>
        <w:jc w:val="both"/>
        <w:rPr>
          <w:i/>
          <w:iCs/>
        </w:rPr>
      </w:pPr>
      <w:r>
        <w:rPr>
          <w:i/>
          <w:iCs/>
          <w:highlight w:val="yellow"/>
        </w:rPr>
        <w:t>El siguiente formato debe presentarse en hoja con membrete de la empresa, diligenciando la información que se indica entre corchet</w:t>
      </w:r>
      <w:r w:rsidRPr="00AF1A1B">
        <w:rPr>
          <w:i/>
          <w:iCs/>
          <w:highlight w:val="yellow"/>
        </w:rPr>
        <w:t xml:space="preserve">es con </w:t>
      </w:r>
      <w:r w:rsidRPr="00AF1A1B">
        <w:rPr>
          <w:i/>
          <w:iCs/>
          <w:color w:val="FF0000"/>
          <w:highlight w:val="yellow"/>
        </w:rPr>
        <w:t>color rojo</w:t>
      </w:r>
      <w:r w:rsidRPr="00AF1A1B">
        <w:rPr>
          <w:i/>
          <w:iCs/>
          <w:color w:val="FF0000"/>
        </w:rPr>
        <w:t xml:space="preserve"> </w:t>
      </w:r>
    </w:p>
    <w:p w:rsidR="00D80762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D80762" w:rsidRPr="00114B5F" w:rsidRDefault="00D80762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114B5F" w:rsidRPr="004C2FDF" w:rsidRDefault="00114B5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rFonts w:ascii="Calibri" w:eastAsia="Times New Roman" w:hAnsi="Calibri" w:cs="Calibri"/>
          <w:b/>
          <w:color w:val="201F1E"/>
          <w:sz w:val="24"/>
          <w:lang w:eastAsia="es-CO"/>
        </w:rPr>
        <w:t xml:space="preserve">CERTIFICACIÓN PAZ Y SALVO </w:t>
      </w:r>
    </w:p>
    <w:p w:rsidR="004C2FDF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b/>
          <w:color w:val="201F1E"/>
          <w:sz w:val="24"/>
          <w:lang w:eastAsia="es-CO"/>
        </w:rPr>
      </w:pPr>
      <w:r w:rsidRPr="004C2FDF">
        <w:rPr>
          <w:b/>
          <w:sz w:val="24"/>
        </w:rPr>
        <w:t>APORTES AL SISTEMA DE SEGURIDAD SOCIAL Y PARAFISCALES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Calibri" w:eastAsia="Times New Roman" w:hAnsi="Calibri" w:cs="Calibri"/>
          <w:color w:val="201F1E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EL SUSCRITO</w:t>
      </w:r>
      <w:r w:rsidR="004C2FDF">
        <w:rPr>
          <w:rFonts w:ascii="Calibri" w:eastAsia="Times New Roman" w:hAnsi="Calibri" w:cs="Calibri"/>
          <w:color w:val="201F1E"/>
          <w:lang w:eastAsia="es-CO"/>
        </w:rPr>
        <w:t xml:space="preserve"> </w:t>
      </w:r>
      <w:r w:rsidR="004C2FDF" w:rsidRPr="004C2FDF">
        <w:rPr>
          <w:rFonts w:ascii="Calibri" w:eastAsia="Times New Roman" w:hAnsi="Calibri" w:cs="Calibri"/>
          <w:color w:val="FF0000"/>
          <w:lang w:eastAsia="es-CO"/>
        </w:rPr>
        <w:t xml:space="preserve">REPRESENTANTE LEGAL / </w:t>
      </w:r>
      <w:r w:rsidRPr="004C2FDF">
        <w:rPr>
          <w:rFonts w:ascii="Calibri" w:eastAsia="Times New Roman" w:hAnsi="Calibri" w:cs="Calibri"/>
          <w:color w:val="FF0000"/>
          <w:lang w:eastAsia="es-CO"/>
        </w:rPr>
        <w:t xml:space="preserve"> REVISOR FISCAL</w:t>
      </w:r>
      <w:r w:rsidR="00114B5F" w:rsidRPr="004C2FDF">
        <w:rPr>
          <w:rFonts w:ascii="Calibri" w:eastAsia="Times New Roman" w:hAnsi="Calibri" w:cs="Calibri"/>
          <w:color w:val="FF0000"/>
          <w:lang w:eastAsia="es-CO"/>
        </w:rPr>
        <w:t xml:space="preserve"> 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center"/>
        <w:rPr>
          <w:rFonts w:ascii="Calibri" w:eastAsia="Times New Roman" w:hAnsi="Calibri" w:cs="Calibri"/>
          <w:color w:val="201F1E"/>
          <w:lang w:eastAsia="es-CO"/>
        </w:rPr>
      </w:pPr>
      <w:r w:rsidRPr="00114B5F">
        <w:rPr>
          <w:rFonts w:ascii="Calibri" w:eastAsia="Times New Roman" w:hAnsi="Calibri" w:cs="Calibri"/>
          <w:color w:val="201F1E"/>
          <w:lang w:eastAsia="es-CO"/>
        </w:rPr>
        <w:t>CERTIFICA: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360" w:lineRule="auto"/>
        <w:ind w:left="714" w:hanging="357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Que 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</w:t>
      </w:r>
      <w:r w:rsidR="00114B5F" w:rsidRPr="004C2FDF">
        <w:rPr>
          <w:rFonts w:ascii="Arial" w:eastAsia="Arial" w:hAnsi="Arial" w:cs="Arial"/>
          <w:color w:val="FF0000"/>
          <w:lang w:eastAsia="es-CO"/>
        </w:rPr>
        <w:t>RAZÓN SOCIAL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identificada   con   NIT. 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XXX,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  ha   cumplido   durante   </w:t>
      </w:r>
      <w:r>
        <w:rPr>
          <w:rFonts w:ascii="Arial" w:eastAsia="Arial" w:hAnsi="Arial" w:cs="Arial"/>
          <w:color w:val="000000"/>
          <w:lang w:eastAsia="es-CO"/>
        </w:rPr>
        <w:t xml:space="preserve">los  seis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(6)   meses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anteriores  a  la  fecha  de  expedición  de  la  presente  certificación,  con  los   pagos  al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sistema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  Seguridad  Social  en  Salud,  Pensiones  y    Riesgos  Laborales,    con  los aportes   parafiscales correspondientes   a   todos   sus   empleados   vinculados  </w:t>
      </w:r>
      <w:bookmarkStart w:id="0" w:name="_GoBack"/>
      <w:bookmarkEnd w:id="0"/>
      <w:r w:rsidR="0073429C" w:rsidRPr="00114B5F">
        <w:rPr>
          <w:rFonts w:ascii="Arial" w:eastAsia="Arial" w:hAnsi="Arial" w:cs="Arial"/>
          <w:color w:val="000000"/>
          <w:lang w:eastAsia="es-CO"/>
        </w:rPr>
        <w:t>por c</w:t>
      </w:r>
      <w:r w:rsidR="00114B5F" w:rsidRPr="00114B5F">
        <w:rPr>
          <w:rFonts w:ascii="Arial" w:eastAsia="Arial" w:hAnsi="Arial" w:cs="Arial"/>
          <w:color w:val="000000"/>
          <w:lang w:eastAsia="es-CO"/>
        </w:rPr>
        <w:t>ontrato de  trabajo,  por  lo que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declaro  que  se  encuentran    a    PAZ  y  SALVO  con Entidades  Promo</w:t>
      </w:r>
      <w:r w:rsidR="00114B5F" w:rsidRPr="00114B5F">
        <w:rPr>
          <w:rFonts w:ascii="Arial" w:eastAsia="Arial" w:hAnsi="Arial" w:cs="Arial"/>
          <w:color w:val="000000"/>
          <w:lang w:eastAsia="es-CO"/>
        </w:rPr>
        <w:t>toras  de  Salud  EPS,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Administradoras  de  Riesgos Laborales  ARL, Fondo de Pensiones, Aportes </w:t>
      </w:r>
      <w:r w:rsidR="00114B5F" w:rsidRPr="00114B5F">
        <w:rPr>
          <w:rFonts w:ascii="Arial" w:eastAsia="Arial" w:hAnsi="Arial" w:cs="Arial"/>
          <w:color w:val="000000"/>
          <w:lang w:eastAsia="es-CO"/>
        </w:rPr>
        <w:t>parafiscales con</w:t>
      </w:r>
      <w:r>
        <w:rPr>
          <w:rFonts w:ascii="Arial" w:eastAsia="Arial" w:hAnsi="Arial" w:cs="Arial"/>
          <w:color w:val="000000"/>
          <w:lang w:eastAsia="es-CO"/>
        </w:rPr>
        <w:t xml:space="preserve">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destino a las Cajas de Compensación Familiar,   el   Instituto   Colombiano  </w:t>
      </w:r>
      <w:r w:rsidR="00114B5F" w:rsidRPr="00114B5F">
        <w:rPr>
          <w:rFonts w:ascii="Arial" w:eastAsia="Arial" w:hAnsi="Arial" w:cs="Arial"/>
          <w:color w:val="000000"/>
          <w:lang w:eastAsia="es-CO"/>
        </w:rPr>
        <w:t xml:space="preserve"> de   Bienestar   Familiar  </w:t>
      </w:r>
      <w:r w:rsidR="0073429C" w:rsidRPr="00114B5F">
        <w:rPr>
          <w:rFonts w:ascii="Arial" w:eastAsia="Arial" w:hAnsi="Arial" w:cs="Arial"/>
          <w:color w:val="000000"/>
          <w:lang w:eastAsia="es-CO"/>
        </w:rPr>
        <w:t>ICBF   y   el   Servicio Nacional de Aprendizaje SENA.</w:t>
      </w: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4C2FDF" w:rsidP="004C2FDF">
      <w:pPr>
        <w:shd w:val="clear" w:color="auto" w:fill="FFFFFF"/>
        <w:tabs>
          <w:tab w:val="num" w:pos="720"/>
        </w:tabs>
        <w:spacing w:after="0" w:line="360" w:lineRule="auto"/>
        <w:ind w:left="357" w:hanging="357"/>
        <w:jc w:val="both"/>
        <w:rPr>
          <w:rFonts w:ascii="Arial" w:eastAsia="Arial" w:hAnsi="Arial" w:cs="Arial"/>
          <w:color w:val="000000"/>
          <w:lang w:eastAsia="es-CO"/>
        </w:rPr>
      </w:pPr>
      <w:r>
        <w:rPr>
          <w:rFonts w:ascii="Arial" w:eastAsia="Arial" w:hAnsi="Arial" w:cs="Arial"/>
          <w:color w:val="000000"/>
          <w:lang w:eastAsia="es-CO"/>
        </w:rPr>
        <w:tab/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La presente certificación se expide por solicitud de la CAMARA DE COMERCIO DE BARRANQUILLA a los </w:t>
      </w:r>
      <w:r w:rsidR="0073429C" w:rsidRPr="004C2FDF">
        <w:rPr>
          <w:rFonts w:ascii="Arial" w:eastAsia="Arial" w:hAnsi="Arial" w:cs="Arial"/>
          <w:color w:val="FF0000"/>
          <w:lang w:eastAsia="es-CO"/>
        </w:rPr>
        <w:t>XXX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 (</w:t>
      </w:r>
      <w:r w:rsidR="0073429C" w:rsidRPr="004C2FDF">
        <w:rPr>
          <w:rFonts w:ascii="Arial" w:eastAsia="Arial" w:hAnsi="Arial" w:cs="Arial"/>
          <w:color w:val="FF0000"/>
          <w:lang w:eastAsia="es-CO"/>
        </w:rPr>
        <w:t>#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) días del mes de 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XXX </w:t>
      </w:r>
      <w:r w:rsidR="0073429C" w:rsidRPr="00114B5F">
        <w:rPr>
          <w:rFonts w:ascii="Arial" w:eastAsia="Arial" w:hAnsi="Arial" w:cs="Arial"/>
          <w:color w:val="000000"/>
          <w:lang w:eastAsia="es-CO"/>
        </w:rPr>
        <w:t xml:space="preserve">de 2020. 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114B5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  <w:r w:rsidRPr="00114B5F">
        <w:rPr>
          <w:rFonts w:ascii="Arial" w:eastAsia="Arial" w:hAnsi="Arial" w:cs="Arial"/>
          <w:color w:val="000000"/>
          <w:lang w:eastAsia="es-CO"/>
        </w:rPr>
        <w:t>Atentamente,</w:t>
      </w:r>
    </w:p>
    <w:p w:rsidR="0073429C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4C2FDF" w:rsidRPr="00114B5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000000"/>
          <w:lang w:eastAsia="es-CO"/>
        </w:rPr>
      </w:pPr>
    </w:p>
    <w:p w:rsidR="0073429C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NOMBRE</w:t>
      </w:r>
    </w:p>
    <w:p w:rsidR="0073429C" w:rsidRPr="004C2FDF" w:rsidRDefault="004C2FDF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Representante Legal /</w:t>
      </w:r>
      <w:r w:rsidR="0073429C" w:rsidRPr="004C2FDF">
        <w:rPr>
          <w:rFonts w:ascii="Arial" w:eastAsia="Arial" w:hAnsi="Arial" w:cs="Arial"/>
          <w:color w:val="FF0000"/>
          <w:lang w:eastAsia="es-CO"/>
        </w:rPr>
        <w:t xml:space="preserve"> Revisor Fiscal</w:t>
      </w:r>
    </w:p>
    <w:p w:rsidR="00765163" w:rsidRPr="004C2FDF" w:rsidRDefault="0073429C" w:rsidP="00114B5F">
      <w:pPr>
        <w:shd w:val="clear" w:color="auto" w:fill="FFFFFF"/>
        <w:tabs>
          <w:tab w:val="num" w:pos="720"/>
        </w:tabs>
        <w:spacing w:after="0" w:line="240" w:lineRule="auto"/>
        <w:ind w:left="720" w:hanging="360"/>
        <w:jc w:val="both"/>
        <w:rPr>
          <w:rFonts w:ascii="Arial" w:eastAsia="Arial" w:hAnsi="Arial" w:cs="Arial"/>
          <w:color w:val="FF0000"/>
          <w:lang w:eastAsia="es-CO"/>
        </w:rPr>
      </w:pPr>
      <w:r w:rsidRPr="004C2FDF">
        <w:rPr>
          <w:rFonts w:ascii="Arial" w:eastAsia="Arial" w:hAnsi="Arial" w:cs="Arial"/>
          <w:color w:val="FF0000"/>
          <w:lang w:eastAsia="es-CO"/>
        </w:rPr>
        <w:t>Cédula  / T.P. ####</w:t>
      </w:r>
    </w:p>
    <w:sectPr w:rsidR="00765163" w:rsidRPr="004C2F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29C"/>
    <w:rsid w:val="00114B5F"/>
    <w:rsid w:val="003233E4"/>
    <w:rsid w:val="00352811"/>
    <w:rsid w:val="004C2FDF"/>
    <w:rsid w:val="005B7A78"/>
    <w:rsid w:val="0073429C"/>
    <w:rsid w:val="00A577A1"/>
    <w:rsid w:val="00AF1A1B"/>
    <w:rsid w:val="00D80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84AE"/>
  <w15:chartTrackingRefBased/>
  <w15:docId w15:val="{F4F58D84-912C-4AB3-A27F-819BF185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5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Elena Bravo Bossio</dc:creator>
  <cp:keywords/>
  <dc:description/>
  <cp:lastModifiedBy>Yuris Esther Asis Torres</cp:lastModifiedBy>
  <cp:revision>3</cp:revision>
  <dcterms:created xsi:type="dcterms:W3CDTF">2020-05-18T21:18:00Z</dcterms:created>
  <dcterms:modified xsi:type="dcterms:W3CDTF">2020-06-01T21:28:00Z</dcterms:modified>
</cp:coreProperties>
</file>